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Инструкция для участника школьного этапа</w:t>
      </w:r>
      <w:r>
        <w:rPr>
          <w:spacing w:val="-97"/>
        </w:rPr>
        <w:t> </w:t>
      </w:r>
      <w:r>
        <w:rPr/>
        <w:t>всероссийской</w:t>
      </w:r>
      <w:r>
        <w:rPr>
          <w:spacing w:val="-1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школьников</w:t>
      </w:r>
    </w:p>
    <w:p>
      <w:pPr>
        <w:pStyle w:val="Heading1"/>
        <w:spacing w:before="277"/>
      </w:pPr>
      <w:r>
        <w:rPr/>
        <w:t>Участники</w:t>
      </w:r>
      <w:r>
        <w:rPr>
          <w:spacing w:val="-4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должны: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прийти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пункт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минут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начала</w:t>
      </w:r>
      <w:r>
        <w:rPr>
          <w:spacing w:val="-5"/>
          <w:sz w:val="28"/>
        </w:rPr>
        <w:t> </w:t>
      </w:r>
      <w:r>
        <w:rPr>
          <w:sz w:val="28"/>
        </w:rPr>
        <w:t>олимпиады;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102" w:right="30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сопровождении</w:t>
      </w:r>
      <w:r>
        <w:rPr>
          <w:spacing w:val="-6"/>
          <w:sz w:val="28"/>
        </w:rPr>
        <w:t> </w:t>
      </w:r>
      <w:r>
        <w:rPr>
          <w:sz w:val="28"/>
        </w:rPr>
        <w:t>организатора</w:t>
      </w:r>
      <w:r>
        <w:rPr>
          <w:spacing w:val="-5"/>
          <w:sz w:val="28"/>
        </w:rPr>
        <w:t> </w:t>
      </w:r>
      <w:r>
        <w:rPr>
          <w:sz w:val="28"/>
        </w:rPr>
        <w:t>пройти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аудиторию,</w:t>
      </w:r>
      <w:r>
        <w:rPr>
          <w:spacing w:val="-4"/>
          <w:sz w:val="28"/>
        </w:rPr>
        <w:t> </w:t>
      </w:r>
      <w:r>
        <w:rPr>
          <w:sz w:val="28"/>
        </w:rPr>
        <w:t>оставив</w:t>
      </w:r>
      <w:r>
        <w:rPr>
          <w:spacing w:val="-3"/>
          <w:sz w:val="28"/>
        </w:rPr>
        <w:t> </w:t>
      </w:r>
      <w:r>
        <w:rPr>
          <w:sz w:val="28"/>
        </w:rPr>
        <w:t>лишние</w:t>
      </w:r>
      <w:r>
        <w:rPr>
          <w:spacing w:val="-3"/>
          <w:sz w:val="28"/>
        </w:rPr>
        <w:t> </w:t>
      </w:r>
      <w:r>
        <w:rPr>
          <w:sz w:val="28"/>
        </w:rPr>
        <w:t>вещи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специально выделенном</w:t>
      </w:r>
      <w:r>
        <w:rPr>
          <w:spacing w:val="-1"/>
          <w:sz w:val="28"/>
        </w:rPr>
        <w:t> </w:t>
      </w:r>
      <w:r>
        <w:rPr>
          <w:sz w:val="28"/>
        </w:rPr>
        <w:t>для этого в</w:t>
      </w:r>
      <w:r>
        <w:rPr>
          <w:spacing w:val="-2"/>
          <w:sz w:val="28"/>
        </w:rPr>
        <w:t> </w:t>
      </w:r>
      <w:r>
        <w:rPr>
          <w:sz w:val="28"/>
        </w:rPr>
        <w:t>аудитории столе</w:t>
      </w:r>
      <w:r>
        <w:rPr>
          <w:spacing w:val="-2"/>
          <w:sz w:val="28"/>
        </w:rPr>
        <w:t> </w:t>
      </w:r>
      <w:r>
        <w:rPr>
          <w:sz w:val="28"/>
        </w:rPr>
        <w:t>(у</w:t>
      </w:r>
      <w:r>
        <w:rPr>
          <w:spacing w:val="-5"/>
          <w:sz w:val="28"/>
        </w:rPr>
        <w:t> </w:t>
      </w:r>
      <w:r>
        <w:rPr>
          <w:sz w:val="28"/>
        </w:rPr>
        <w:t>входа в</w:t>
      </w:r>
    </w:p>
    <w:p>
      <w:pPr>
        <w:pStyle w:val="BodyText"/>
        <w:spacing w:line="242" w:lineRule="auto"/>
        <w:ind w:left="102" w:right="130"/>
      </w:pPr>
      <w:r>
        <w:rPr/>
        <w:t>аудиторию), взяв с собой только ручку, чертѐжные инструменты, справочные</w:t>
      </w:r>
      <w:r>
        <w:rPr>
          <w:spacing w:val="-67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электронно-вычислительную</w:t>
      </w:r>
      <w:r>
        <w:rPr>
          <w:spacing w:val="-2"/>
        </w:rPr>
        <w:t> </w:t>
      </w:r>
      <w:r>
        <w:rPr/>
        <w:t>технику,</w:t>
      </w:r>
      <w:r>
        <w:rPr>
          <w:spacing w:val="-2"/>
        </w:rPr>
        <w:t> </w:t>
      </w:r>
      <w:r>
        <w:rPr/>
        <w:t>разрешенные для</w:t>
      </w:r>
    </w:p>
    <w:p>
      <w:pPr>
        <w:pStyle w:val="BodyText"/>
        <w:spacing w:line="315" w:lineRule="exact"/>
        <w:ind w:left="102"/>
      </w:pPr>
      <w:r>
        <w:rPr/>
        <w:t>использования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олимпиады;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занять</w:t>
      </w:r>
      <w:r>
        <w:rPr>
          <w:spacing w:val="-5"/>
          <w:sz w:val="28"/>
        </w:rPr>
        <w:t> </w:t>
      </w:r>
      <w:r>
        <w:rPr>
          <w:sz w:val="28"/>
        </w:rPr>
        <w:t>место,</w:t>
      </w:r>
      <w:r>
        <w:rPr>
          <w:spacing w:val="-4"/>
          <w:sz w:val="28"/>
        </w:rPr>
        <w:t> </w:t>
      </w:r>
      <w:r>
        <w:rPr>
          <w:sz w:val="28"/>
        </w:rPr>
        <w:t>указанное</w:t>
      </w:r>
      <w:r>
        <w:rPr>
          <w:spacing w:val="-5"/>
          <w:sz w:val="28"/>
        </w:rPr>
        <w:t> </w:t>
      </w:r>
      <w:r>
        <w:rPr>
          <w:sz w:val="28"/>
        </w:rPr>
        <w:t>организатором;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> </w:t>
      </w:r>
      <w:r>
        <w:rPr>
          <w:sz w:val="28"/>
        </w:rPr>
        <w:t>бланк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заданием;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прослушать</w:t>
      </w:r>
      <w:r>
        <w:rPr>
          <w:spacing w:val="-5"/>
          <w:sz w:val="28"/>
        </w:rPr>
        <w:t> </w:t>
      </w:r>
      <w:r>
        <w:rPr>
          <w:sz w:val="28"/>
        </w:rPr>
        <w:t>инструкцию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выполнению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приступить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выполнению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олимпиады: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102" w:right="954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объявления</w:t>
      </w:r>
      <w:r>
        <w:rPr>
          <w:spacing w:val="-6"/>
          <w:sz w:val="28"/>
        </w:rPr>
        <w:t> </w:t>
      </w:r>
      <w:r>
        <w:rPr>
          <w:sz w:val="28"/>
        </w:rPr>
        <w:t>организаторами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начала</w:t>
      </w:r>
      <w:r>
        <w:rPr>
          <w:spacing w:val="-5"/>
          <w:sz w:val="28"/>
        </w:rPr>
        <w:t> </w:t>
      </w:r>
      <w:r>
        <w:rPr>
          <w:sz w:val="28"/>
        </w:rPr>
        <w:t>олимпиады</w:t>
      </w:r>
      <w:r>
        <w:rPr>
          <w:spacing w:val="-4"/>
          <w:sz w:val="28"/>
        </w:rPr>
        <w:t> </w:t>
      </w:r>
      <w:r>
        <w:rPr>
          <w:sz w:val="28"/>
        </w:rPr>
        <w:t>(время</w:t>
      </w:r>
      <w:r>
        <w:rPr>
          <w:spacing w:val="-67"/>
          <w:sz w:val="28"/>
        </w:rPr>
        <w:t> </w:t>
      </w:r>
      <w:r>
        <w:rPr>
          <w:sz w:val="28"/>
        </w:rPr>
        <w:t>начала и окончания олимпиады фиксируется на доске) приступить 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> </w:t>
      </w:r>
      <w:r>
        <w:rPr>
          <w:sz w:val="28"/>
        </w:rPr>
        <w:t>указания</w:t>
      </w:r>
      <w:r>
        <w:rPr>
          <w:spacing w:val="-4"/>
          <w:sz w:val="28"/>
        </w:rPr>
        <w:t> </w:t>
      </w:r>
      <w:r>
        <w:rPr>
          <w:sz w:val="28"/>
        </w:rPr>
        <w:t>организаторов</w:t>
      </w:r>
      <w:r>
        <w:rPr>
          <w:spacing w:val="-5"/>
          <w:sz w:val="28"/>
        </w:rPr>
        <w:t> </w:t>
      </w:r>
      <w:r>
        <w:rPr>
          <w:sz w:val="28"/>
        </w:rPr>
        <w:t>олимпиады.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r>
        <w:rPr/>
        <w:t>Запрещается: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02" w:right="405"/>
      </w:pPr>
      <w:r>
        <w:rPr/>
        <w:t>меняться местами без разрешения организаторов, разговаривать, вставать с</w:t>
      </w:r>
      <w:r>
        <w:rPr>
          <w:spacing w:val="-67"/>
        </w:rPr>
        <w:t> </w:t>
      </w:r>
      <w:r>
        <w:rPr/>
        <w:t>места;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2" w:right="105"/>
        <w:jc w:val="both"/>
      </w:pPr>
      <w:r>
        <w:rPr/>
        <w:t>обмениваться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предметами,</w:t>
      </w:r>
      <w:r>
        <w:rPr>
          <w:spacing w:val="7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мобильными</w:t>
      </w:r>
      <w:r>
        <w:rPr>
          <w:spacing w:val="1"/>
        </w:rPr>
        <w:t> </w:t>
      </w:r>
      <w:r>
        <w:rPr/>
        <w:t>телефонами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режиме)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средствами</w:t>
      </w:r>
      <w:r>
        <w:rPr>
          <w:spacing w:val="70"/>
        </w:rPr>
        <w:t> </w:t>
      </w:r>
      <w:r>
        <w:rPr/>
        <w:t>связи,</w:t>
      </w:r>
      <w:r>
        <w:rPr>
          <w:spacing w:val="-67"/>
        </w:rPr>
        <w:t> </w:t>
      </w:r>
      <w:r>
        <w:rPr/>
        <w:t>фото- и видеоаппаратурой, портативными и персональными компьютерами,</w:t>
      </w:r>
      <w:r>
        <w:rPr>
          <w:spacing w:val="1"/>
        </w:rPr>
        <w:t> </w:t>
      </w:r>
      <w:r>
        <w:rPr/>
        <w:t>справочными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вышеуказанных.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настоящих требований и отказе в их выполнении организаторы имеют право</w:t>
      </w:r>
      <w:r>
        <w:rPr>
          <w:spacing w:val="1"/>
        </w:rPr>
        <w:t> </w:t>
      </w:r>
      <w:r>
        <w:rPr/>
        <w:t>удалить участника олимпиады с внесением записи в протокол проведения</w:t>
      </w:r>
      <w:r>
        <w:rPr>
          <w:spacing w:val="1"/>
        </w:rPr>
        <w:t> </w:t>
      </w:r>
      <w:r>
        <w:rPr/>
        <w:t>олимпиады</w:t>
      </w:r>
      <w:r>
        <w:rPr>
          <w:spacing w:val="-1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причины удаления.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7" w:lineRule="auto"/>
        <w:ind w:left="102" w:right="121"/>
        <w:jc w:val="both"/>
      </w:pPr>
      <w:r>
        <w:rPr/>
        <w:t>Участники олимпиады, которые были удалены, лишаются права дальнейшего</w:t>
      </w:r>
      <w:r>
        <w:rPr>
          <w:spacing w:val="-68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олимпиаде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данному</w:t>
      </w:r>
      <w:r>
        <w:rPr>
          <w:spacing w:val="-4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-1"/>
        </w:rPr>
        <w:t> </w:t>
      </w:r>
      <w:r>
        <w:rPr/>
        <w:t>году.</w:t>
      </w:r>
    </w:p>
    <w:p>
      <w:pPr>
        <w:spacing w:after="0" w:line="237" w:lineRule="auto"/>
        <w:jc w:val="both"/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67" w:after="0"/>
        <w:ind w:left="102" w:right="697" w:firstLine="0"/>
        <w:jc w:val="left"/>
        <w:rPr>
          <w:sz w:val="28"/>
        </w:rPr>
      </w:pPr>
      <w:r>
        <w:rPr>
          <w:sz w:val="28"/>
        </w:rPr>
        <w:t>Участники олимпиады могут выходить из аудитории по 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 (в санитарную комнату, медицинский кабинет), предварительно</w:t>
      </w:r>
      <w:r>
        <w:rPr>
          <w:spacing w:val="-67"/>
          <w:sz w:val="28"/>
        </w:rPr>
        <w:t> </w:t>
      </w:r>
      <w:r>
        <w:rPr>
          <w:sz w:val="28"/>
        </w:rPr>
        <w:t>сдав</w:t>
      </w:r>
      <w:r>
        <w:rPr>
          <w:spacing w:val="-3"/>
          <w:sz w:val="28"/>
        </w:rPr>
        <w:t> </w:t>
      </w:r>
      <w:r>
        <w:rPr>
          <w:sz w:val="28"/>
        </w:rPr>
        <w:t>олимпиадную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ответственному</w:t>
      </w:r>
      <w:r>
        <w:rPr>
          <w:spacing w:val="-6"/>
          <w:sz w:val="28"/>
        </w:rPr>
        <w:t> </w:t>
      </w:r>
      <w:r>
        <w:rPr>
          <w:sz w:val="28"/>
        </w:rPr>
        <w:t>организатору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аудитории.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r>
        <w:rPr/>
        <w:t>По</w:t>
      </w:r>
      <w:r>
        <w:rPr>
          <w:spacing w:val="-2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олимпиады: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сдать</w:t>
      </w:r>
      <w:r>
        <w:rPr>
          <w:spacing w:val="-2"/>
          <w:sz w:val="28"/>
        </w:rPr>
        <w:t> </w:t>
      </w:r>
      <w:r>
        <w:rPr>
          <w:sz w:val="28"/>
        </w:rPr>
        <w:t>олимпиадную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черновик;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указанию</w:t>
      </w:r>
      <w:r>
        <w:rPr>
          <w:spacing w:val="-7"/>
          <w:sz w:val="28"/>
        </w:rPr>
        <w:t> </w:t>
      </w:r>
      <w:r>
        <w:rPr>
          <w:sz w:val="28"/>
        </w:rPr>
        <w:t>организаторов</w:t>
      </w:r>
      <w:r>
        <w:rPr>
          <w:spacing w:val="-5"/>
          <w:sz w:val="28"/>
        </w:rPr>
        <w:t> </w:t>
      </w:r>
      <w:r>
        <w:rPr>
          <w:sz w:val="28"/>
        </w:rPr>
        <w:t>покинуть</w:t>
      </w:r>
      <w:r>
        <w:rPr>
          <w:spacing w:val="-4"/>
          <w:sz w:val="28"/>
        </w:rPr>
        <w:t> </w:t>
      </w:r>
      <w:r>
        <w:rPr>
          <w:sz w:val="28"/>
        </w:rPr>
        <w:t>аудиторию.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 w:before="1"/>
        <w:ind w:left="102" w:right="1041"/>
      </w:pPr>
      <w:r>
        <w:rPr>
          <w:b/>
        </w:rPr>
        <w:t>Примечание: </w:t>
      </w:r>
      <w:r>
        <w:rPr/>
        <w:t>допускается досрочная сдача олимпиадных материалов</w:t>
      </w:r>
      <w:r>
        <w:rPr>
          <w:spacing w:val="-67"/>
        </w:rPr>
        <w:t> </w:t>
      </w:r>
      <w:r>
        <w:rPr/>
        <w:t>организатору.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7" w:lineRule="auto"/>
        <w:ind w:left="102"/>
      </w:pPr>
      <w:r>
        <w:rPr/>
        <w:t>По</w:t>
      </w:r>
      <w:r>
        <w:rPr>
          <w:spacing w:val="-4"/>
        </w:rPr>
        <w:t> </w:t>
      </w:r>
      <w:r>
        <w:rPr/>
        <w:t>истечении</w:t>
      </w:r>
      <w:r>
        <w:rPr>
          <w:spacing w:val="-5"/>
        </w:rPr>
        <w:t> </w:t>
      </w:r>
      <w:r>
        <w:rPr/>
        <w:t>времени</w:t>
      </w:r>
      <w:r>
        <w:rPr>
          <w:spacing w:val="-8"/>
        </w:rPr>
        <w:t> </w:t>
      </w:r>
      <w:r>
        <w:rPr/>
        <w:t>олимпиады</w:t>
      </w:r>
      <w:r>
        <w:rPr>
          <w:spacing w:val="-5"/>
        </w:rPr>
        <w:t> </w:t>
      </w:r>
      <w:r>
        <w:rPr/>
        <w:t>организаторы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собирают</w:t>
      </w:r>
      <w:r>
        <w:rPr>
          <w:spacing w:val="-67"/>
        </w:rPr>
        <w:t> </w:t>
      </w:r>
      <w:r>
        <w:rPr/>
        <w:t>работы.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</w:pPr>
      <w:r>
        <w:rPr/>
        <w:t>Подача</w:t>
      </w:r>
      <w:r>
        <w:rPr>
          <w:spacing w:val="-5"/>
        </w:rPr>
        <w:t> </w:t>
      </w:r>
      <w:r>
        <w:rPr/>
        <w:t>апелляций: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02" w:right="106"/>
        <w:jc w:val="both"/>
      </w:pPr>
      <w:r>
        <w:rPr/>
        <w:t>Участник олимпиады имеет право ознакомиться с результатами проверки и</w:t>
      </w:r>
      <w:r>
        <w:rPr>
          <w:spacing w:val="1"/>
        </w:rPr>
        <w:t> </w:t>
      </w:r>
      <w:r>
        <w:rPr/>
        <w:t>подать апелляцию о несогласии с выставленными за олимпиадную работу</w:t>
      </w:r>
      <w:r>
        <w:rPr>
          <w:spacing w:val="1"/>
        </w:rPr>
        <w:t> </w:t>
      </w:r>
      <w:r>
        <w:rPr/>
        <w:t>баллами в течение трех календарных дней после официального объявления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проверки.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2" w:right="110"/>
        <w:jc w:val="both"/>
      </w:pPr>
      <w:r>
        <w:rPr/>
        <w:t>Участник олимпиады перед подачей апелляции вправе убедиться в том, 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проверена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критериями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методикой</w:t>
      </w:r>
      <w:r>
        <w:rPr>
          <w:spacing w:val="-5"/>
        </w:rPr>
        <w:t> </w:t>
      </w:r>
      <w:r>
        <w:rPr/>
        <w:t>оценивания</w:t>
      </w:r>
      <w:r>
        <w:rPr>
          <w:spacing w:val="2"/>
        </w:rPr>
        <w:t> </w:t>
      </w:r>
      <w:r>
        <w:rPr/>
        <w:t>выполненных</w:t>
      </w:r>
      <w:r>
        <w:rPr>
          <w:spacing w:val="-5"/>
        </w:rPr>
        <w:t> </w:t>
      </w:r>
      <w:r>
        <w:rPr/>
        <w:t>олимпиадных</w:t>
      </w:r>
      <w:r>
        <w:rPr>
          <w:spacing w:val="-2"/>
        </w:rPr>
        <w:t> </w:t>
      </w:r>
      <w:r>
        <w:rPr/>
        <w:t>заданий.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7" w:lineRule="auto"/>
        <w:ind w:left="102" w:right="110"/>
        <w:jc w:val="both"/>
      </w:pPr>
      <w:r>
        <w:rPr/>
        <w:t>Рассмотрение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олимпиады.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2" w:right="104"/>
        <w:jc w:val="both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 жюри соответствующего этапа олимпиады принимает решение 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удовлетворении</w:t>
      </w:r>
      <w:r>
        <w:rPr>
          <w:spacing w:val="-1"/>
        </w:rPr>
        <w:t> </w:t>
      </w:r>
      <w:r>
        <w:rPr/>
        <w:t>апелляции и</w:t>
      </w:r>
      <w:r>
        <w:rPr>
          <w:spacing w:val="-1"/>
        </w:rPr>
        <w:t> </w:t>
      </w:r>
      <w:r>
        <w:rPr/>
        <w:t>корректировке</w:t>
      </w:r>
      <w:r>
        <w:rPr>
          <w:spacing w:val="-3"/>
        </w:rPr>
        <w:t> </w:t>
      </w:r>
      <w:r>
        <w:rPr/>
        <w:t>баллов.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2" w:right="108"/>
        <w:jc w:val="both"/>
      </w:pPr>
      <w:r>
        <w:rPr/>
        <w:t>Примечание. Апелляционной комиссией не рассматриваются апелляции по</w:t>
      </w:r>
      <w:r>
        <w:rPr>
          <w:spacing w:val="1"/>
        </w:rPr>
        <w:t> </w:t>
      </w:r>
      <w:r>
        <w:rPr/>
        <w:t>вопросам содержания и структуры текстов олимпиадных заданий, а также 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олимпиады</w:t>
      </w:r>
      <w:r>
        <w:rPr>
          <w:spacing w:val="-67"/>
        </w:rPr>
        <w:t> </w:t>
      </w:r>
      <w:r>
        <w:rPr/>
        <w:t>вышеперечисленных требований.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spacing w:line="448" w:lineRule="auto"/>
        <w:ind w:right="2033" w:firstLine="1924"/>
        <w:jc w:val="both"/>
      </w:pPr>
      <w:r>
        <w:rPr/>
        <w:t>Инструкция для организатора в аудитории</w:t>
      </w:r>
      <w:r>
        <w:rPr>
          <w:spacing w:val="-67"/>
        </w:rPr>
        <w:t> </w:t>
      </w:r>
      <w:r>
        <w:rPr/>
        <w:t>Организаторы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должны: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315" w:lineRule="exact" w:before="0" w:after="0"/>
        <w:ind w:left="270" w:right="0" w:hanging="169"/>
        <w:jc w:val="both"/>
        <w:rPr>
          <w:sz w:val="28"/>
        </w:rPr>
      </w:pPr>
      <w:r>
        <w:rPr>
          <w:sz w:val="28"/>
        </w:rPr>
        <w:t>прийти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школу</w:t>
      </w:r>
      <w:r>
        <w:rPr>
          <w:spacing w:val="-5"/>
          <w:sz w:val="28"/>
        </w:rPr>
        <w:t> </w:t>
      </w:r>
      <w:r>
        <w:rPr>
          <w:sz w:val="28"/>
        </w:rPr>
        <w:t>за ЗО</w:t>
      </w:r>
      <w:r>
        <w:rPr>
          <w:spacing w:val="-2"/>
          <w:sz w:val="28"/>
        </w:rPr>
        <w:t> </w:t>
      </w:r>
      <w:r>
        <w:rPr>
          <w:sz w:val="28"/>
        </w:rPr>
        <w:t>минут</w:t>
      </w:r>
      <w:r>
        <w:rPr>
          <w:spacing w:val="-2"/>
          <w:sz w:val="28"/>
        </w:rPr>
        <w:t> </w:t>
      </w:r>
      <w:r>
        <w:rPr>
          <w:sz w:val="28"/>
        </w:rPr>
        <w:t>до начала</w:t>
      </w:r>
      <w:r>
        <w:rPr>
          <w:spacing w:val="-4"/>
          <w:sz w:val="28"/>
        </w:rPr>
        <w:t> </w:t>
      </w:r>
      <w:r>
        <w:rPr>
          <w:sz w:val="28"/>
        </w:rPr>
        <w:t>олимпиады;</w:t>
      </w:r>
    </w:p>
    <w:p>
      <w:pPr>
        <w:spacing w:after="0" w:line="315" w:lineRule="exact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67" w:after="0"/>
        <w:ind w:left="270" w:right="0" w:hanging="169"/>
        <w:jc w:val="left"/>
        <w:rPr>
          <w:sz w:val="28"/>
        </w:rPr>
      </w:pPr>
      <w:r>
        <w:rPr>
          <w:sz w:val="28"/>
        </w:rPr>
        <w:t>пройти</w:t>
      </w:r>
      <w:r>
        <w:rPr>
          <w:spacing w:val="-2"/>
          <w:sz w:val="28"/>
        </w:rPr>
        <w:t> </w:t>
      </w:r>
      <w:r>
        <w:rPr>
          <w:sz w:val="28"/>
        </w:rPr>
        <w:t>инструктаж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руководителя</w:t>
      </w:r>
      <w:r>
        <w:rPr>
          <w:spacing w:val="-5"/>
          <w:sz w:val="28"/>
        </w:rPr>
        <w:t> </w:t>
      </w:r>
      <w:r>
        <w:rPr>
          <w:sz w:val="28"/>
        </w:rPr>
        <w:t>ШМО</w:t>
      </w:r>
      <w:r>
        <w:rPr>
          <w:spacing w:val="-3"/>
          <w:sz w:val="28"/>
        </w:rPr>
        <w:t> </w:t>
      </w:r>
      <w:r>
        <w:rPr>
          <w:sz w:val="28"/>
        </w:rPr>
        <w:t>(или</w:t>
      </w:r>
      <w:r>
        <w:rPr>
          <w:spacing w:val="-5"/>
          <w:sz w:val="28"/>
        </w:rPr>
        <w:t> </w:t>
      </w:r>
      <w:r>
        <w:rPr>
          <w:sz w:val="28"/>
        </w:rPr>
        <w:t>другого лица,</w:t>
      </w:r>
    </w:p>
    <w:p>
      <w:pPr>
        <w:pStyle w:val="BodyText"/>
        <w:spacing w:line="237" w:lineRule="auto" w:before="5"/>
        <w:ind w:left="102" w:right="100"/>
      </w:pPr>
      <w:r>
        <w:rPr/>
        <w:t>ответственного за проведение олимпиады) по вопросу процедуры проведения</w:t>
      </w:r>
      <w:r>
        <w:rPr>
          <w:spacing w:val="-67"/>
        </w:rPr>
        <w:t> </w:t>
      </w:r>
      <w:r>
        <w:rPr/>
        <w:t>олимпиады;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1" w:after="0"/>
        <w:ind w:left="102" w:right="432" w:firstLine="0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> </w:t>
      </w:r>
      <w:r>
        <w:rPr>
          <w:sz w:val="28"/>
        </w:rPr>
        <w:t>санитарное</w:t>
      </w:r>
      <w:r>
        <w:rPr>
          <w:spacing w:val="-5"/>
          <w:sz w:val="28"/>
        </w:rPr>
        <w:t> </w:t>
      </w:r>
      <w:r>
        <w:rPr>
          <w:sz w:val="28"/>
        </w:rPr>
        <w:t>состояние</w:t>
      </w:r>
      <w:r>
        <w:rPr>
          <w:spacing w:val="-4"/>
          <w:sz w:val="28"/>
        </w:rPr>
        <w:t> </w:t>
      </w:r>
      <w:r>
        <w:rPr>
          <w:sz w:val="28"/>
        </w:rPr>
        <w:t>аудитории,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которой</w:t>
      </w:r>
      <w:r>
        <w:rPr>
          <w:spacing w:val="-7"/>
          <w:sz w:val="28"/>
        </w:rPr>
        <w:t> </w:t>
      </w:r>
      <w:r>
        <w:rPr>
          <w:sz w:val="28"/>
        </w:rPr>
        <w:t>будет</w:t>
      </w:r>
      <w:r>
        <w:rPr>
          <w:spacing w:val="-4"/>
          <w:sz w:val="28"/>
        </w:rPr>
        <w:t> </w:t>
      </w:r>
      <w:r>
        <w:rPr>
          <w:sz w:val="28"/>
        </w:rPr>
        <w:t>проводиться</w:t>
      </w:r>
      <w:r>
        <w:rPr>
          <w:spacing w:val="-67"/>
          <w:sz w:val="28"/>
        </w:rPr>
        <w:t> </w:t>
      </w:r>
      <w:r>
        <w:rPr>
          <w:sz w:val="28"/>
        </w:rPr>
        <w:t>олимпиада;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0" w:after="0"/>
        <w:ind w:left="102" w:right="705" w:firstLine="0"/>
        <w:jc w:val="left"/>
        <w:rPr>
          <w:sz w:val="28"/>
        </w:rPr>
      </w:pPr>
      <w:r>
        <w:rPr>
          <w:sz w:val="28"/>
        </w:rPr>
        <w:t>получить пакет с олимпиадными заданиями у руководителя ШМО (или</w:t>
      </w:r>
      <w:r>
        <w:rPr>
          <w:spacing w:val="-67"/>
          <w:sz w:val="28"/>
        </w:rPr>
        <w:t> </w:t>
      </w:r>
      <w:r>
        <w:rPr>
          <w:sz w:val="28"/>
        </w:rPr>
        <w:t>другого лица,</w:t>
      </w:r>
      <w:r>
        <w:rPr>
          <w:spacing w:val="-1"/>
          <w:sz w:val="28"/>
        </w:rPr>
        <w:t> </w:t>
      </w:r>
      <w:r>
        <w:rPr>
          <w:sz w:val="28"/>
        </w:rPr>
        <w:t>ответственного за проведение</w:t>
      </w:r>
      <w:r>
        <w:rPr>
          <w:spacing w:val="-1"/>
          <w:sz w:val="28"/>
        </w:rPr>
        <w:t> </w:t>
      </w:r>
      <w:r>
        <w:rPr>
          <w:sz w:val="28"/>
        </w:rPr>
        <w:t>олимпиады);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1" w:after="0"/>
        <w:ind w:left="102" w:right="693" w:firstLine="0"/>
        <w:jc w:val="left"/>
        <w:rPr>
          <w:sz w:val="28"/>
        </w:rPr>
      </w:pPr>
      <w:r>
        <w:rPr>
          <w:sz w:val="28"/>
        </w:rPr>
        <w:t>ознакомить присутствующих в аудитории с инструкцией для участника</w:t>
      </w:r>
      <w:r>
        <w:rPr>
          <w:spacing w:val="-67"/>
          <w:sz w:val="28"/>
        </w:rPr>
        <w:t> </w:t>
      </w:r>
      <w:r>
        <w:rPr>
          <w:sz w:val="28"/>
        </w:rPr>
        <w:t>олимпиады</w:t>
      </w:r>
      <w:r>
        <w:rPr>
          <w:spacing w:val="-1"/>
          <w:sz w:val="28"/>
        </w:rPr>
        <w:t> </w:t>
      </w:r>
      <w:r>
        <w:rPr>
          <w:sz w:val="28"/>
        </w:rPr>
        <w:t>под роспись;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раздать</w:t>
      </w:r>
      <w:r>
        <w:rPr>
          <w:spacing w:val="-4"/>
          <w:sz w:val="28"/>
        </w:rPr>
        <w:t> </w:t>
      </w:r>
      <w:r>
        <w:rPr>
          <w:sz w:val="28"/>
        </w:rPr>
        <w:t>участникам</w:t>
      </w:r>
      <w:r>
        <w:rPr>
          <w:spacing w:val="-2"/>
          <w:sz w:val="28"/>
        </w:rPr>
        <w:t> </w:t>
      </w:r>
      <w:r>
        <w:rPr>
          <w:sz w:val="28"/>
        </w:rPr>
        <w:t>тексты</w:t>
      </w:r>
      <w:r>
        <w:rPr>
          <w:spacing w:val="-4"/>
          <w:sz w:val="28"/>
        </w:rPr>
        <w:t> </w:t>
      </w:r>
      <w:r>
        <w:rPr>
          <w:sz w:val="28"/>
        </w:rPr>
        <w:t>олимпиадных</w:t>
      </w:r>
      <w:r>
        <w:rPr>
          <w:spacing w:val="-1"/>
          <w:sz w:val="28"/>
        </w:rPr>
        <w:t> </w:t>
      </w:r>
      <w:r>
        <w:rPr>
          <w:sz w:val="28"/>
        </w:rPr>
        <w:t>заданий;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9"/>
        <w:jc w:val="left"/>
        <w:rPr>
          <w:sz w:val="28"/>
        </w:rPr>
      </w:pPr>
      <w:r>
        <w:rPr>
          <w:sz w:val="28"/>
        </w:rPr>
        <w:t>записать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доске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начала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окончания</w:t>
      </w:r>
      <w:r>
        <w:rPr>
          <w:spacing w:val="-1"/>
          <w:sz w:val="28"/>
        </w:rPr>
        <w:t> </w:t>
      </w:r>
      <w:r>
        <w:rPr>
          <w:sz w:val="28"/>
        </w:rPr>
        <w:t>олимпиады;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0" w:after="0"/>
        <w:ind w:left="102" w:right="1071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> </w:t>
      </w:r>
      <w:r>
        <w:rPr>
          <w:sz w:val="28"/>
        </w:rPr>
        <w:t>дисциплину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аудитории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протяжении</w:t>
      </w:r>
      <w:r>
        <w:rPr>
          <w:spacing w:val="-2"/>
          <w:sz w:val="28"/>
        </w:rPr>
        <w:t> </w:t>
      </w:r>
      <w:r>
        <w:rPr>
          <w:sz w:val="28"/>
        </w:rPr>
        <w:t>всего</w:t>
      </w:r>
      <w:r>
        <w:rPr>
          <w:spacing w:val="-67"/>
          <w:sz w:val="28"/>
        </w:rPr>
        <w:t> </w:t>
      </w:r>
      <w:r>
        <w:rPr>
          <w:sz w:val="28"/>
        </w:rPr>
        <w:t>времени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олимпиадных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0" w:after="0"/>
        <w:ind w:left="102" w:right="513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истечении</w:t>
      </w:r>
      <w:r>
        <w:rPr>
          <w:spacing w:val="-3"/>
          <w:sz w:val="28"/>
        </w:rPr>
        <w:t> </w:t>
      </w:r>
      <w:r>
        <w:rPr>
          <w:sz w:val="28"/>
        </w:rPr>
        <w:t>времени</w:t>
      </w:r>
      <w:r>
        <w:rPr>
          <w:spacing w:val="-3"/>
          <w:sz w:val="28"/>
        </w:rPr>
        <w:t> </w:t>
      </w:r>
      <w:r>
        <w:rPr>
          <w:sz w:val="28"/>
        </w:rPr>
        <w:t>собрать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черновики,</w:t>
      </w:r>
      <w:r>
        <w:rPr>
          <w:spacing w:val="-7"/>
          <w:sz w:val="28"/>
        </w:rPr>
        <w:t> </w:t>
      </w:r>
      <w:r>
        <w:rPr>
          <w:sz w:val="28"/>
        </w:rPr>
        <w:t>провести</w:t>
      </w:r>
      <w:r>
        <w:rPr>
          <w:spacing w:val="-67"/>
          <w:sz w:val="28"/>
        </w:rPr>
        <w:t> </w:t>
      </w:r>
      <w:r>
        <w:rPr>
          <w:sz w:val="28"/>
        </w:rPr>
        <w:t>процедуру</w:t>
      </w:r>
      <w:r>
        <w:rPr>
          <w:spacing w:val="-5"/>
          <w:sz w:val="28"/>
        </w:rPr>
        <w:t> </w:t>
      </w:r>
      <w:r>
        <w:rPr>
          <w:sz w:val="28"/>
        </w:rPr>
        <w:t>кодировки</w:t>
      </w:r>
      <w:r>
        <w:rPr>
          <w:spacing w:val="3"/>
          <w:sz w:val="28"/>
        </w:rPr>
        <w:t> </w:t>
      </w:r>
      <w:r>
        <w:rPr>
          <w:sz w:val="28"/>
        </w:rPr>
        <w:t>работ: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0" w:after="0"/>
        <w:ind w:left="102" w:right="479" w:firstLine="0"/>
        <w:jc w:val="left"/>
        <w:rPr>
          <w:sz w:val="28"/>
        </w:rPr>
      </w:pPr>
      <w:r>
        <w:rPr>
          <w:sz w:val="28"/>
        </w:rPr>
        <w:t>сдать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руководителю</w:t>
      </w:r>
      <w:r>
        <w:rPr>
          <w:spacing w:val="-4"/>
          <w:sz w:val="28"/>
        </w:rPr>
        <w:t> </w:t>
      </w:r>
      <w:r>
        <w:rPr>
          <w:sz w:val="28"/>
        </w:rPr>
        <w:t>ШМО</w:t>
      </w:r>
      <w:r>
        <w:rPr>
          <w:spacing w:val="-3"/>
          <w:sz w:val="28"/>
        </w:rPr>
        <w:t> </w:t>
      </w:r>
      <w:r>
        <w:rPr>
          <w:sz w:val="28"/>
        </w:rPr>
        <w:t>(или</w:t>
      </w:r>
      <w:r>
        <w:rPr>
          <w:spacing w:val="-2"/>
          <w:sz w:val="28"/>
        </w:rPr>
        <w:t> </w:t>
      </w:r>
      <w:r>
        <w:rPr>
          <w:sz w:val="28"/>
        </w:rPr>
        <w:t>другому</w:t>
      </w:r>
      <w:r>
        <w:rPr>
          <w:spacing w:val="-5"/>
          <w:sz w:val="28"/>
        </w:rPr>
        <w:t> </w:t>
      </w:r>
      <w:r>
        <w:rPr>
          <w:sz w:val="28"/>
        </w:rPr>
        <w:t>лицу,</w:t>
      </w:r>
      <w:r>
        <w:rPr>
          <w:spacing w:val="-3"/>
          <w:sz w:val="28"/>
        </w:rPr>
        <w:t> </w:t>
      </w:r>
      <w:r>
        <w:rPr>
          <w:sz w:val="28"/>
        </w:rPr>
        <w:t>ответственному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олимпиады).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323" w:right="683" w:hanging="636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70" w:hanging="16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dcterms:created xsi:type="dcterms:W3CDTF">2021-10-08T04:51:39Z</dcterms:created>
  <dcterms:modified xsi:type="dcterms:W3CDTF">2021-10-08T04:51:39Z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2021-10-08T00:00:00Z</vt:filetime>
  </property>
</Properties>
</file>